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8566"/>
      </w:tblGrid>
      <w:tr w:rsidR="00940FFC" w:rsidRPr="00940FFC" w14:paraId="0BE48ADC" w14:textId="77777777" w:rsidTr="007B3ECF">
        <w:tc>
          <w:tcPr>
            <w:tcW w:w="5382" w:type="dxa"/>
          </w:tcPr>
          <w:p w14:paraId="01E9E46D" w14:textId="1DADD381" w:rsidR="002B6451" w:rsidRPr="00940FFC" w:rsidRDefault="002B6451" w:rsidP="00DA0D55">
            <w:pPr>
              <w:rPr>
                <w:rFonts w:ascii="Arial" w:hAnsi="Arial" w:cs="Arial"/>
              </w:rPr>
            </w:pPr>
            <w:r w:rsidRPr="00940FFC">
              <w:rPr>
                <w:rFonts w:ascii="Arial" w:hAnsi="Arial" w:cs="Arial"/>
              </w:rPr>
              <w:t>RWM Tender Ref:</w:t>
            </w:r>
            <w:r w:rsidR="00FA30AC">
              <w:rPr>
                <w:rFonts w:ascii="Arial" w:hAnsi="Arial" w:cs="Arial"/>
              </w:rPr>
              <w:t xml:space="preserve"> RWM</w:t>
            </w:r>
            <w:r w:rsidR="00ED6D89">
              <w:rPr>
                <w:rFonts w:ascii="Arial" w:hAnsi="Arial" w:cs="Arial"/>
              </w:rPr>
              <w:t>563</w:t>
            </w:r>
          </w:p>
        </w:tc>
        <w:tc>
          <w:tcPr>
            <w:tcW w:w="8566" w:type="dxa"/>
          </w:tcPr>
          <w:p w14:paraId="14440A1B" w14:textId="1D019B19" w:rsidR="007B3ECF" w:rsidRPr="00940FFC" w:rsidRDefault="002B6451" w:rsidP="00AD0FC3">
            <w:pPr>
              <w:rPr>
                <w:rFonts w:ascii="Arial" w:hAnsi="Arial" w:cs="Arial"/>
              </w:rPr>
            </w:pPr>
            <w:r w:rsidRPr="00940FFC">
              <w:rPr>
                <w:rFonts w:ascii="Arial" w:hAnsi="Arial" w:cs="Arial"/>
              </w:rPr>
              <w:t>Tender Title:</w:t>
            </w:r>
            <w:r w:rsidR="00510D61" w:rsidRPr="00940FFC">
              <w:rPr>
                <w:rFonts w:ascii="Arial" w:hAnsi="Arial" w:cs="Arial"/>
              </w:rPr>
              <w:t xml:space="preserve"> </w:t>
            </w:r>
            <w:r w:rsidR="00ED6D89">
              <w:rPr>
                <w:rFonts w:ascii="Arial" w:hAnsi="Arial" w:cs="Arial"/>
              </w:rPr>
              <w:t>Applied Social Science Citizen Participation</w:t>
            </w:r>
          </w:p>
          <w:p w14:paraId="04ECCF97" w14:textId="5BB816EB" w:rsidR="002B6451" w:rsidRPr="00940FFC" w:rsidRDefault="002B6451" w:rsidP="00DA0D55">
            <w:pPr>
              <w:rPr>
                <w:rFonts w:ascii="Arial" w:hAnsi="Arial" w:cs="Arial"/>
              </w:rPr>
            </w:pPr>
          </w:p>
        </w:tc>
      </w:tr>
      <w:tr w:rsidR="0007020A" w:rsidRPr="00940FFC" w14:paraId="6E1830FF" w14:textId="77777777" w:rsidTr="007B3ECF">
        <w:tc>
          <w:tcPr>
            <w:tcW w:w="5382" w:type="dxa"/>
          </w:tcPr>
          <w:p w14:paraId="59AFCA77" w14:textId="36085648" w:rsidR="0007020A" w:rsidRPr="00940FFC" w:rsidRDefault="0007020A" w:rsidP="00DA0D55">
            <w:pPr>
              <w:rPr>
                <w:rFonts w:ascii="Arial" w:hAnsi="Arial" w:cs="Arial"/>
              </w:rPr>
            </w:pPr>
            <w:r w:rsidRPr="00940FFC">
              <w:rPr>
                <w:rFonts w:ascii="Arial" w:hAnsi="Arial" w:cs="Arial"/>
              </w:rPr>
              <w:t>RWM Customer:</w:t>
            </w:r>
            <w:r w:rsidR="00510D61" w:rsidRPr="00940FFC">
              <w:rPr>
                <w:rFonts w:ascii="Arial" w:hAnsi="Arial" w:cs="Arial"/>
              </w:rPr>
              <w:t xml:space="preserve"> </w:t>
            </w:r>
            <w:r w:rsidR="00ED6D89">
              <w:rPr>
                <w:rFonts w:ascii="Arial" w:hAnsi="Arial" w:cs="Arial"/>
              </w:rPr>
              <w:t>Stephen Brown</w:t>
            </w:r>
          </w:p>
        </w:tc>
        <w:tc>
          <w:tcPr>
            <w:tcW w:w="8566" w:type="dxa"/>
          </w:tcPr>
          <w:p w14:paraId="47F71CC9" w14:textId="385F587A" w:rsidR="0007020A" w:rsidRPr="00940FFC" w:rsidRDefault="0007020A" w:rsidP="00DA0D55">
            <w:pPr>
              <w:rPr>
                <w:rFonts w:ascii="Arial" w:hAnsi="Arial" w:cs="Arial"/>
              </w:rPr>
            </w:pPr>
            <w:r w:rsidRPr="00940FFC">
              <w:rPr>
                <w:rFonts w:ascii="Arial" w:hAnsi="Arial" w:cs="Arial"/>
              </w:rPr>
              <w:t>Procurement Lead:</w:t>
            </w:r>
            <w:r w:rsidR="00510D61" w:rsidRPr="00940FFC">
              <w:rPr>
                <w:rFonts w:ascii="Arial" w:hAnsi="Arial" w:cs="Arial"/>
              </w:rPr>
              <w:t xml:space="preserve"> </w:t>
            </w:r>
            <w:r w:rsidR="007D18EB" w:rsidRPr="00940FFC">
              <w:rPr>
                <w:rFonts w:ascii="Arial" w:hAnsi="Arial" w:cs="Arial"/>
              </w:rPr>
              <w:t>Shana Wood</w:t>
            </w:r>
          </w:p>
        </w:tc>
      </w:tr>
    </w:tbl>
    <w:p w14:paraId="311C88A5" w14:textId="77777777" w:rsidR="00445C80" w:rsidRPr="00940FFC" w:rsidRDefault="00445C80" w:rsidP="00DA0D55">
      <w:pPr>
        <w:rPr>
          <w:rFonts w:ascii="Arial" w:hAnsi="Arial" w:cs="Arial"/>
        </w:rPr>
      </w:pPr>
    </w:p>
    <w:p w14:paraId="2EB2EBE6" w14:textId="77777777" w:rsidR="00DA0D55" w:rsidRPr="00940FFC" w:rsidRDefault="00DA0D5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3685"/>
        <w:gridCol w:w="6395"/>
        <w:gridCol w:w="1412"/>
        <w:gridCol w:w="1458"/>
      </w:tblGrid>
      <w:tr w:rsidR="00940FFC" w:rsidRPr="00940FFC" w14:paraId="6998FE08" w14:textId="77777777" w:rsidTr="00541829">
        <w:tc>
          <w:tcPr>
            <w:tcW w:w="978" w:type="dxa"/>
          </w:tcPr>
          <w:p w14:paraId="211094BF" w14:textId="77777777" w:rsidR="00DA0D55" w:rsidRPr="00940FFC" w:rsidRDefault="00DA0D55" w:rsidP="00DA0D55">
            <w:pPr>
              <w:jc w:val="center"/>
              <w:rPr>
                <w:rFonts w:ascii="Arial" w:hAnsi="Arial" w:cs="Arial"/>
                <w:b/>
              </w:rPr>
            </w:pPr>
            <w:r w:rsidRPr="00940FFC">
              <w:rPr>
                <w:rFonts w:ascii="Arial" w:hAnsi="Arial" w:cs="Arial"/>
                <w:b/>
              </w:rPr>
              <w:t>Ref No</w:t>
            </w:r>
          </w:p>
        </w:tc>
        <w:tc>
          <w:tcPr>
            <w:tcW w:w="3685" w:type="dxa"/>
          </w:tcPr>
          <w:p w14:paraId="14273416" w14:textId="77777777" w:rsidR="00DA0D55" w:rsidRPr="00940FFC" w:rsidRDefault="00DA0D55" w:rsidP="003E4AFE">
            <w:pPr>
              <w:jc w:val="center"/>
              <w:rPr>
                <w:rFonts w:ascii="Arial" w:hAnsi="Arial" w:cs="Arial"/>
                <w:b/>
              </w:rPr>
            </w:pPr>
            <w:r w:rsidRPr="00940FFC">
              <w:rPr>
                <w:rFonts w:ascii="Arial" w:hAnsi="Arial" w:cs="Arial"/>
                <w:b/>
              </w:rPr>
              <w:t>Clarification Question</w:t>
            </w:r>
          </w:p>
        </w:tc>
        <w:tc>
          <w:tcPr>
            <w:tcW w:w="6395" w:type="dxa"/>
          </w:tcPr>
          <w:p w14:paraId="3F05FB85" w14:textId="77777777" w:rsidR="00DA0D55" w:rsidRPr="00940FFC" w:rsidRDefault="00DA0D55" w:rsidP="00DA0D55">
            <w:pPr>
              <w:jc w:val="center"/>
              <w:rPr>
                <w:rFonts w:ascii="Arial" w:hAnsi="Arial" w:cs="Arial"/>
                <w:b/>
              </w:rPr>
            </w:pPr>
            <w:r w:rsidRPr="00940FFC">
              <w:rPr>
                <w:rFonts w:ascii="Arial" w:hAnsi="Arial" w:cs="Arial"/>
                <w:b/>
              </w:rPr>
              <w:t>RWM Response</w:t>
            </w:r>
          </w:p>
        </w:tc>
        <w:tc>
          <w:tcPr>
            <w:tcW w:w="1412" w:type="dxa"/>
          </w:tcPr>
          <w:p w14:paraId="638EFAC0" w14:textId="77777777" w:rsidR="00DA0D55" w:rsidRPr="00940FFC" w:rsidRDefault="00DA0D55" w:rsidP="00DA0D55">
            <w:pPr>
              <w:jc w:val="center"/>
              <w:rPr>
                <w:rFonts w:ascii="Arial" w:hAnsi="Arial" w:cs="Arial"/>
                <w:b/>
              </w:rPr>
            </w:pPr>
            <w:r w:rsidRPr="00940FFC">
              <w:rPr>
                <w:rFonts w:ascii="Arial" w:hAnsi="Arial" w:cs="Arial"/>
                <w:b/>
              </w:rPr>
              <w:t>Date of Question</w:t>
            </w:r>
          </w:p>
        </w:tc>
        <w:tc>
          <w:tcPr>
            <w:tcW w:w="1458" w:type="dxa"/>
          </w:tcPr>
          <w:p w14:paraId="7F3684FE" w14:textId="77777777" w:rsidR="00DA0D55" w:rsidRPr="00940FFC" w:rsidRDefault="00DA0D55" w:rsidP="00DA0D55">
            <w:pPr>
              <w:jc w:val="center"/>
              <w:rPr>
                <w:rFonts w:ascii="Arial" w:hAnsi="Arial" w:cs="Arial"/>
                <w:b/>
              </w:rPr>
            </w:pPr>
            <w:r w:rsidRPr="00940FFC">
              <w:rPr>
                <w:rFonts w:ascii="Arial" w:hAnsi="Arial" w:cs="Arial"/>
                <w:b/>
              </w:rPr>
              <w:t>Response Date</w:t>
            </w:r>
          </w:p>
        </w:tc>
      </w:tr>
      <w:tr w:rsidR="00FA30AC" w:rsidRPr="00940FFC" w14:paraId="46B2BA0D" w14:textId="77777777" w:rsidTr="00541829">
        <w:tc>
          <w:tcPr>
            <w:tcW w:w="978" w:type="dxa"/>
          </w:tcPr>
          <w:p w14:paraId="3C6A0F59" w14:textId="3EADD748" w:rsidR="00FA30AC" w:rsidRPr="00940FFC" w:rsidRDefault="00F90AB5" w:rsidP="00FA30AC">
            <w:pPr>
              <w:spacing w:after="30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  <w:p w14:paraId="2D565931" w14:textId="2183DA64" w:rsidR="00FA30AC" w:rsidRPr="00940FFC" w:rsidRDefault="00FA30AC" w:rsidP="00FA3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CDB1A70" w14:textId="06FE1412" w:rsidR="00FA30AC" w:rsidRPr="000A19DC" w:rsidRDefault="00FA30AC" w:rsidP="00FA30AC">
            <w:pPr>
              <w:shd w:val="clear" w:color="auto" w:fill="FFFFFF"/>
              <w:spacing w:after="15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395" w:type="dxa"/>
          </w:tcPr>
          <w:p w14:paraId="0DD5539F" w14:textId="073FDD2F" w:rsidR="00ED6D89" w:rsidRDefault="00ED6D89" w:rsidP="00FA30AC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After reviewing the </w:t>
            </w:r>
            <w:r w:rsidR="00F90AB5">
              <w:rPr>
                <w:rFonts w:ascii="Arial" w:hAnsi="Arial" w:cs="Arial"/>
              </w:rPr>
              <w:t>procurement timescales</w:t>
            </w:r>
            <w:r>
              <w:rPr>
                <w:rFonts w:ascii="Arial" w:hAnsi="Arial" w:cs="Arial"/>
              </w:rPr>
              <w:t xml:space="preserve"> RWM are adjusting the clarification timescales and submission date for the responses</w:t>
            </w:r>
            <w:r w:rsidR="00F90AB5">
              <w:rPr>
                <w:rFonts w:ascii="Arial" w:hAnsi="Arial" w:cs="Arial"/>
              </w:rPr>
              <w:t xml:space="preserve"> with the following</w:t>
            </w:r>
            <w:r>
              <w:rPr>
                <w:rFonts w:ascii="Arial" w:hAnsi="Arial" w:cs="Arial"/>
              </w:rPr>
              <w:t>:</w:t>
            </w:r>
          </w:p>
          <w:p w14:paraId="2DF5EBA2" w14:textId="77777777" w:rsidR="00ED6D89" w:rsidRDefault="00ED6D89" w:rsidP="00FA30AC">
            <w:pPr>
              <w:pStyle w:val="PlainText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4"/>
              <w:gridCol w:w="3085"/>
            </w:tblGrid>
            <w:tr w:rsidR="009371AF" w14:paraId="3CBC115F" w14:textId="77777777" w:rsidTr="009371AF">
              <w:tc>
                <w:tcPr>
                  <w:tcW w:w="3084" w:type="dxa"/>
                </w:tcPr>
                <w:p w14:paraId="35DB4B22" w14:textId="75450069" w:rsidR="009371AF" w:rsidRDefault="009371AF" w:rsidP="009371AF">
                  <w:pPr>
                    <w:pStyle w:val="PlainText"/>
                    <w:rPr>
                      <w:rFonts w:ascii="Arial" w:hAnsi="Arial" w:cs="Arial"/>
                    </w:rPr>
                  </w:pPr>
                  <w:r w:rsidRPr="002B7F17">
                    <w:t>Request for proposal sent on:</w:t>
                  </w:r>
                </w:p>
              </w:tc>
              <w:tc>
                <w:tcPr>
                  <w:tcW w:w="3085" w:type="dxa"/>
                </w:tcPr>
                <w:p w14:paraId="38DE219B" w14:textId="097215C3" w:rsidR="009371AF" w:rsidRDefault="009371AF" w:rsidP="009371AF">
                  <w:pPr>
                    <w:pStyle w:val="Plain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  <w:r w:rsidRPr="009371AF">
                    <w:rPr>
                      <w:rFonts w:ascii="Arial" w:hAnsi="Arial" w:cs="Arial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</w:rPr>
                    <w:t xml:space="preserve"> September 2021</w:t>
                  </w:r>
                </w:p>
              </w:tc>
            </w:tr>
            <w:tr w:rsidR="009371AF" w14:paraId="677631F3" w14:textId="77777777" w:rsidTr="009371AF">
              <w:tc>
                <w:tcPr>
                  <w:tcW w:w="3084" w:type="dxa"/>
                </w:tcPr>
                <w:p w14:paraId="15F35017" w14:textId="732DB2C1" w:rsidR="009371AF" w:rsidRDefault="009371AF" w:rsidP="009371AF">
                  <w:pPr>
                    <w:pStyle w:val="PlainText"/>
                    <w:rPr>
                      <w:rFonts w:ascii="Arial" w:hAnsi="Arial" w:cs="Arial"/>
                    </w:rPr>
                  </w:pPr>
                  <w:r w:rsidRPr="002B7F17">
                    <w:t>Clarifications period closes on:</w:t>
                  </w:r>
                </w:p>
              </w:tc>
              <w:tc>
                <w:tcPr>
                  <w:tcW w:w="3085" w:type="dxa"/>
                </w:tcPr>
                <w:p w14:paraId="32544F62" w14:textId="66C1CD19" w:rsidR="009371AF" w:rsidRDefault="009371AF" w:rsidP="009371AF">
                  <w:pPr>
                    <w:pStyle w:val="Plain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  <w:r w:rsidRPr="009371AF">
                    <w:rPr>
                      <w:rFonts w:ascii="Arial" w:hAnsi="Arial" w:cs="Arial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</w:rPr>
                    <w:t xml:space="preserve"> November 2021</w:t>
                  </w:r>
                </w:p>
              </w:tc>
            </w:tr>
            <w:tr w:rsidR="009371AF" w14:paraId="0A1BD56C" w14:textId="77777777" w:rsidTr="009371AF">
              <w:tc>
                <w:tcPr>
                  <w:tcW w:w="3084" w:type="dxa"/>
                </w:tcPr>
                <w:p w14:paraId="3C671ED4" w14:textId="3B2F84A2" w:rsidR="009371AF" w:rsidRDefault="009371AF" w:rsidP="009371AF">
                  <w:pPr>
                    <w:pStyle w:val="PlainText"/>
                    <w:rPr>
                      <w:rFonts w:ascii="Arial" w:hAnsi="Arial" w:cs="Arial"/>
                    </w:rPr>
                  </w:pPr>
                  <w:r w:rsidRPr="002B7F17">
                    <w:t>Request for proposal closes on:</w:t>
                  </w:r>
                </w:p>
              </w:tc>
              <w:tc>
                <w:tcPr>
                  <w:tcW w:w="3085" w:type="dxa"/>
                </w:tcPr>
                <w:p w14:paraId="5B1685E7" w14:textId="0BF19482" w:rsidR="009371AF" w:rsidRDefault="009371AF" w:rsidP="009371AF">
                  <w:pPr>
                    <w:pStyle w:val="Plain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  <w:r w:rsidRPr="009371AF">
                    <w:rPr>
                      <w:rFonts w:ascii="Arial" w:hAnsi="Arial" w:cs="Arial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</w:rPr>
                    <w:t xml:space="preserve"> November 2021</w:t>
                  </w:r>
                </w:p>
              </w:tc>
            </w:tr>
          </w:tbl>
          <w:p w14:paraId="6C9202C4" w14:textId="4BF5C0E5" w:rsidR="00FA30AC" w:rsidRPr="00940FFC" w:rsidRDefault="00ED6D89" w:rsidP="00FA30AC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2" w:type="dxa"/>
          </w:tcPr>
          <w:p w14:paraId="38810F5E" w14:textId="324CF214" w:rsidR="00FA30AC" w:rsidRPr="00940FFC" w:rsidRDefault="00FA30AC" w:rsidP="00FA3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4A374DDB" w14:textId="0B4B6A89" w:rsidR="00FA30AC" w:rsidRPr="00940FFC" w:rsidRDefault="009371AF" w:rsidP="00ED6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04/10/2021</w:t>
            </w:r>
          </w:p>
        </w:tc>
      </w:tr>
    </w:tbl>
    <w:p w14:paraId="22650F5A" w14:textId="77777777" w:rsidR="00DA0D55" w:rsidRPr="00FD22C0" w:rsidRDefault="00DA0D55" w:rsidP="00DA0D55">
      <w:pPr>
        <w:jc w:val="center"/>
        <w:rPr>
          <w:rFonts w:ascii="Arial" w:hAnsi="Arial" w:cs="Arial"/>
        </w:rPr>
      </w:pPr>
    </w:p>
    <w:sectPr w:rsidR="00DA0D55" w:rsidRPr="00FD22C0" w:rsidSect="00DA0D5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D7B6D" w14:textId="77777777" w:rsidR="00A5052A" w:rsidRDefault="00A5052A" w:rsidP="002B6451">
      <w:pPr>
        <w:spacing w:after="0" w:line="240" w:lineRule="auto"/>
      </w:pPr>
      <w:r>
        <w:separator/>
      </w:r>
    </w:p>
  </w:endnote>
  <w:endnote w:type="continuationSeparator" w:id="0">
    <w:p w14:paraId="63B0B478" w14:textId="77777777" w:rsidR="00A5052A" w:rsidRDefault="00A5052A" w:rsidP="002B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602C2" w14:textId="77777777" w:rsidR="00A5052A" w:rsidRDefault="00A5052A" w:rsidP="002B6451">
      <w:pPr>
        <w:spacing w:after="0" w:line="240" w:lineRule="auto"/>
      </w:pPr>
      <w:r>
        <w:separator/>
      </w:r>
    </w:p>
  </w:footnote>
  <w:footnote w:type="continuationSeparator" w:id="0">
    <w:p w14:paraId="16D1981C" w14:textId="77777777" w:rsidR="00A5052A" w:rsidRDefault="00A5052A" w:rsidP="002B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EB1DB" w14:textId="77777777" w:rsidR="002B6451" w:rsidRDefault="002B6451">
    <w:pPr>
      <w:pStyle w:val="Header"/>
    </w:pPr>
    <w:r>
      <w:rPr>
        <w:noProof/>
        <w:lang w:eastAsia="en-GB"/>
      </w:rPr>
      <w:drawing>
        <wp:inline distT="0" distB="0" distL="0" distR="0" wp14:anchorId="2A557B98" wp14:editId="2C73505C">
          <wp:extent cx="2216255" cy="390525"/>
          <wp:effectExtent l="0" t="0" r="0" b="0"/>
          <wp:docPr id="1" name="Picture 0" descr="RWM L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WM LH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391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06F2"/>
    <w:multiLevelType w:val="hybridMultilevel"/>
    <w:tmpl w:val="BA167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0ECD"/>
    <w:multiLevelType w:val="hybridMultilevel"/>
    <w:tmpl w:val="EAC87F56"/>
    <w:lvl w:ilvl="0" w:tplc="0A247D80">
      <w:start w:val="1"/>
      <w:numFmt w:val="decimal"/>
      <w:pStyle w:val="Schparthead"/>
      <w:lvlText w:val="Part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8491D"/>
    <w:multiLevelType w:val="hybridMultilevel"/>
    <w:tmpl w:val="732E3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A1C8E"/>
    <w:multiLevelType w:val="multilevel"/>
    <w:tmpl w:val="4EE2BA5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" w15:restartNumberingAfterBreak="0">
    <w:nsid w:val="16C00454"/>
    <w:multiLevelType w:val="hybridMultilevel"/>
    <w:tmpl w:val="80E42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D1901"/>
    <w:multiLevelType w:val="hybridMultilevel"/>
    <w:tmpl w:val="96888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81AEA"/>
    <w:multiLevelType w:val="hybridMultilevel"/>
    <w:tmpl w:val="9872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27C35"/>
    <w:multiLevelType w:val="hybridMultilevel"/>
    <w:tmpl w:val="8E1C4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D6585"/>
    <w:multiLevelType w:val="multilevel"/>
    <w:tmpl w:val="FD3EC5F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" w15:restartNumberingAfterBreak="0">
    <w:nsid w:val="77D61255"/>
    <w:multiLevelType w:val="multilevel"/>
    <w:tmpl w:val="65F273DC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i w:val="0"/>
        <w:caps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280"/>
        </w:tabs>
        <w:ind w:left="2127" w:hanging="56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55"/>
    <w:rsid w:val="000136BC"/>
    <w:rsid w:val="0004601D"/>
    <w:rsid w:val="00047E23"/>
    <w:rsid w:val="00047F8D"/>
    <w:rsid w:val="0006304C"/>
    <w:rsid w:val="0007020A"/>
    <w:rsid w:val="00080288"/>
    <w:rsid w:val="000A19DC"/>
    <w:rsid w:val="000C094F"/>
    <w:rsid w:val="000F21AD"/>
    <w:rsid w:val="000F2DEF"/>
    <w:rsid w:val="0012226A"/>
    <w:rsid w:val="00136683"/>
    <w:rsid w:val="001617F5"/>
    <w:rsid w:val="001671A2"/>
    <w:rsid w:val="00195D46"/>
    <w:rsid w:val="00242BD7"/>
    <w:rsid w:val="00280EEE"/>
    <w:rsid w:val="00292B48"/>
    <w:rsid w:val="002A3E9D"/>
    <w:rsid w:val="002B6451"/>
    <w:rsid w:val="002C3E8B"/>
    <w:rsid w:val="002E3965"/>
    <w:rsid w:val="002F6B09"/>
    <w:rsid w:val="00305072"/>
    <w:rsid w:val="00311058"/>
    <w:rsid w:val="003414F5"/>
    <w:rsid w:val="00342B8D"/>
    <w:rsid w:val="0035340B"/>
    <w:rsid w:val="00361518"/>
    <w:rsid w:val="00395F3B"/>
    <w:rsid w:val="003C4DA6"/>
    <w:rsid w:val="003E4AFE"/>
    <w:rsid w:val="00430539"/>
    <w:rsid w:val="00440D94"/>
    <w:rsid w:val="00443754"/>
    <w:rsid w:val="00445C80"/>
    <w:rsid w:val="004B020B"/>
    <w:rsid w:val="004C3EA6"/>
    <w:rsid w:val="004C7650"/>
    <w:rsid w:val="004E0D6F"/>
    <w:rsid w:val="004E20FC"/>
    <w:rsid w:val="004E56B7"/>
    <w:rsid w:val="004F2463"/>
    <w:rsid w:val="00510D61"/>
    <w:rsid w:val="00516077"/>
    <w:rsid w:val="005169F7"/>
    <w:rsid w:val="00541829"/>
    <w:rsid w:val="00573E64"/>
    <w:rsid w:val="005819A0"/>
    <w:rsid w:val="005848A1"/>
    <w:rsid w:val="005A3103"/>
    <w:rsid w:val="005B79E5"/>
    <w:rsid w:val="005B7B95"/>
    <w:rsid w:val="005C08AF"/>
    <w:rsid w:val="005D609C"/>
    <w:rsid w:val="005F0E83"/>
    <w:rsid w:val="006419C5"/>
    <w:rsid w:val="00661C1A"/>
    <w:rsid w:val="00676BAF"/>
    <w:rsid w:val="006C4A83"/>
    <w:rsid w:val="006C79E1"/>
    <w:rsid w:val="006E0EEA"/>
    <w:rsid w:val="006F26B2"/>
    <w:rsid w:val="006F6DF8"/>
    <w:rsid w:val="0070742C"/>
    <w:rsid w:val="00713D7A"/>
    <w:rsid w:val="00762EA1"/>
    <w:rsid w:val="007B3ECF"/>
    <w:rsid w:val="007C5163"/>
    <w:rsid w:val="007D18EB"/>
    <w:rsid w:val="007E44E2"/>
    <w:rsid w:val="00815291"/>
    <w:rsid w:val="00816D92"/>
    <w:rsid w:val="00826863"/>
    <w:rsid w:val="00831CD0"/>
    <w:rsid w:val="00853353"/>
    <w:rsid w:val="00856709"/>
    <w:rsid w:val="00891951"/>
    <w:rsid w:val="008A66B8"/>
    <w:rsid w:val="008B2292"/>
    <w:rsid w:val="008D7334"/>
    <w:rsid w:val="00901CC2"/>
    <w:rsid w:val="00933D0F"/>
    <w:rsid w:val="009371AF"/>
    <w:rsid w:val="00940FFC"/>
    <w:rsid w:val="009526E0"/>
    <w:rsid w:val="0096274F"/>
    <w:rsid w:val="00964849"/>
    <w:rsid w:val="009733FA"/>
    <w:rsid w:val="00973589"/>
    <w:rsid w:val="00974252"/>
    <w:rsid w:val="0098229C"/>
    <w:rsid w:val="009A1964"/>
    <w:rsid w:val="009C4E9A"/>
    <w:rsid w:val="009C5A8E"/>
    <w:rsid w:val="009E2016"/>
    <w:rsid w:val="00A30CCA"/>
    <w:rsid w:val="00A477C7"/>
    <w:rsid w:val="00A5052A"/>
    <w:rsid w:val="00A734B5"/>
    <w:rsid w:val="00AB45CF"/>
    <w:rsid w:val="00AD0FC3"/>
    <w:rsid w:val="00AE4F79"/>
    <w:rsid w:val="00AF6D5D"/>
    <w:rsid w:val="00AF7773"/>
    <w:rsid w:val="00B10F8B"/>
    <w:rsid w:val="00B35A40"/>
    <w:rsid w:val="00B91597"/>
    <w:rsid w:val="00B93C16"/>
    <w:rsid w:val="00BA7F4B"/>
    <w:rsid w:val="00BB26B5"/>
    <w:rsid w:val="00BF5CCE"/>
    <w:rsid w:val="00C20241"/>
    <w:rsid w:val="00C234E5"/>
    <w:rsid w:val="00C41364"/>
    <w:rsid w:val="00C66375"/>
    <w:rsid w:val="00C7791C"/>
    <w:rsid w:val="00CD0526"/>
    <w:rsid w:val="00D00EC8"/>
    <w:rsid w:val="00D351F0"/>
    <w:rsid w:val="00D55F6D"/>
    <w:rsid w:val="00D71E36"/>
    <w:rsid w:val="00DA0D55"/>
    <w:rsid w:val="00DB61D5"/>
    <w:rsid w:val="00DD0A78"/>
    <w:rsid w:val="00DD0EBF"/>
    <w:rsid w:val="00DF3C8A"/>
    <w:rsid w:val="00DF7FF0"/>
    <w:rsid w:val="00E0472A"/>
    <w:rsid w:val="00E17D5C"/>
    <w:rsid w:val="00E573BB"/>
    <w:rsid w:val="00E660DD"/>
    <w:rsid w:val="00E83233"/>
    <w:rsid w:val="00E87B15"/>
    <w:rsid w:val="00EA408F"/>
    <w:rsid w:val="00EB6996"/>
    <w:rsid w:val="00ED6D89"/>
    <w:rsid w:val="00EE66F9"/>
    <w:rsid w:val="00F15B63"/>
    <w:rsid w:val="00F174DF"/>
    <w:rsid w:val="00F23C4A"/>
    <w:rsid w:val="00F37F6E"/>
    <w:rsid w:val="00F414D1"/>
    <w:rsid w:val="00F53108"/>
    <w:rsid w:val="00F7712F"/>
    <w:rsid w:val="00F90AB5"/>
    <w:rsid w:val="00F93638"/>
    <w:rsid w:val="00FA30AC"/>
    <w:rsid w:val="00FB1C60"/>
    <w:rsid w:val="00FC687E"/>
    <w:rsid w:val="00FD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2337"/>
  <w15:docId w15:val="{707F6DE7-5EC4-4E34-B0F4-BAE4E2FC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0526"/>
    <w:pPr>
      <w:keepNext/>
      <w:numPr>
        <w:numId w:val="7"/>
      </w:numPr>
      <w:spacing w:before="320" w:after="0" w:line="300" w:lineRule="atLeast"/>
      <w:jc w:val="both"/>
      <w:outlineLvl w:val="0"/>
    </w:pPr>
    <w:rPr>
      <w:rFonts w:ascii="Times New Roman" w:hAnsi="Times New Roman" w:cs="Times New Roman"/>
      <w:b/>
      <w:bCs/>
      <w:smallCaps/>
      <w:kern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CD0526"/>
    <w:pPr>
      <w:numPr>
        <w:ilvl w:val="1"/>
        <w:numId w:val="7"/>
      </w:numPr>
      <w:spacing w:before="280" w:after="120" w:line="300" w:lineRule="atLeast"/>
      <w:jc w:val="both"/>
      <w:outlineLvl w:val="1"/>
    </w:pPr>
    <w:rPr>
      <w:rFonts w:ascii="Times New Roman" w:hAnsi="Times New Roman" w:cs="Times New Roman"/>
      <w:color w:val="00000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D0526"/>
    <w:pPr>
      <w:numPr>
        <w:ilvl w:val="2"/>
        <w:numId w:val="7"/>
      </w:numPr>
      <w:spacing w:after="120" w:line="300" w:lineRule="atLeast"/>
      <w:jc w:val="both"/>
      <w:outlineLvl w:val="2"/>
    </w:pPr>
    <w:rPr>
      <w:rFonts w:ascii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CD0526"/>
    <w:pPr>
      <w:numPr>
        <w:ilvl w:val="3"/>
        <w:numId w:val="7"/>
      </w:numPr>
      <w:spacing w:after="120" w:line="300" w:lineRule="atLeast"/>
      <w:jc w:val="both"/>
      <w:outlineLvl w:val="3"/>
    </w:pPr>
    <w:rPr>
      <w:rFonts w:ascii="Times New Roman" w:hAnsi="Times New Roman" w:cs="Times New Roman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CD0526"/>
    <w:pPr>
      <w:numPr>
        <w:ilvl w:val="4"/>
        <w:numId w:val="7"/>
      </w:numPr>
      <w:spacing w:after="120" w:line="300" w:lineRule="atLeast"/>
      <w:jc w:val="both"/>
      <w:outlineLvl w:val="4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22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7F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C60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nhideWhenUsed/>
    <w:rsid w:val="0096274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627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27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74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451"/>
  </w:style>
  <w:style w:type="paragraph" w:styleId="Footer">
    <w:name w:val="footer"/>
    <w:basedOn w:val="Normal"/>
    <w:link w:val="FooterChar"/>
    <w:uiPriority w:val="99"/>
    <w:unhideWhenUsed/>
    <w:rsid w:val="002B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451"/>
  </w:style>
  <w:style w:type="paragraph" w:styleId="PlainText">
    <w:name w:val="Plain Text"/>
    <w:basedOn w:val="Normal"/>
    <w:link w:val="PlainTextChar"/>
    <w:uiPriority w:val="99"/>
    <w:semiHidden/>
    <w:unhideWhenUsed/>
    <w:rsid w:val="00F15B63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5B63"/>
    <w:rPr>
      <w:rFonts w:ascii="Calibri" w:hAnsi="Calibri" w:cs="Calibri"/>
    </w:rPr>
  </w:style>
  <w:style w:type="paragraph" w:customStyle="1" w:styleId="Definitions">
    <w:name w:val="Definitions"/>
    <w:basedOn w:val="Normal"/>
    <w:rsid w:val="00CD0526"/>
    <w:pPr>
      <w:spacing w:after="120" w:line="300" w:lineRule="atLeast"/>
      <w:ind w:left="720"/>
      <w:jc w:val="both"/>
    </w:pPr>
    <w:rPr>
      <w:rFonts w:ascii="Times New Roman" w:hAnsi="Times New Roman" w:cs="Times New Roman"/>
    </w:rPr>
  </w:style>
  <w:style w:type="character" w:customStyle="1" w:styleId="Defterm">
    <w:name w:val="Defterm"/>
    <w:basedOn w:val="DefaultParagraphFont"/>
    <w:rsid w:val="00CD0526"/>
    <w:rPr>
      <w:b/>
      <w:bCs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CD0526"/>
    <w:rPr>
      <w:rFonts w:ascii="Times New Roman" w:hAnsi="Times New Roman" w:cs="Times New Roman"/>
      <w:b/>
      <w:bCs/>
      <w:smallCaps/>
      <w:kern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0526"/>
    <w:rPr>
      <w:rFonts w:ascii="Times New Roman" w:hAnsi="Times New Roman" w:cs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0526"/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0526"/>
    <w:rPr>
      <w:rFonts w:ascii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0526"/>
    <w:rPr>
      <w:rFonts w:ascii="Times New Roman" w:hAnsi="Times New Roman" w:cs="Times New Roman"/>
    </w:rPr>
  </w:style>
  <w:style w:type="paragraph" w:customStyle="1" w:styleId="Schparthead">
    <w:name w:val="Sch   part head"/>
    <w:basedOn w:val="Normal"/>
    <w:next w:val="Normal"/>
    <w:rsid w:val="00B35A40"/>
    <w:pPr>
      <w:keepNext/>
      <w:numPr>
        <w:numId w:val="10"/>
      </w:numPr>
      <w:spacing w:before="240" w:after="240" w:line="300" w:lineRule="atLeast"/>
      <w:jc w:val="center"/>
      <w:outlineLvl w:val="0"/>
    </w:pPr>
    <w:rPr>
      <w:rFonts w:ascii="Times New Roman" w:eastAsia="Times New Roman" w:hAnsi="Times New Roman" w:cs="Times New Roman"/>
      <w:b/>
      <w:kern w:val="2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35A40"/>
    <w:pPr>
      <w:spacing w:after="280" w:line="280" w:lineRule="atLeast"/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35A4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Nuclear Decommissioning Authority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William</dc:creator>
  <cp:lastModifiedBy>Wood, Shana</cp:lastModifiedBy>
  <cp:revision>5</cp:revision>
  <dcterms:created xsi:type="dcterms:W3CDTF">2021-10-04T08:59:00Z</dcterms:created>
  <dcterms:modified xsi:type="dcterms:W3CDTF">2021-10-04T09:38:00Z</dcterms:modified>
</cp:coreProperties>
</file>